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46" w:rsidRDefault="006D7A46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  <w:r w:rsidRPr="00EC02DD">
        <w:rPr>
          <w:rFonts w:cs="Helvetica"/>
          <w:b/>
          <w:color w:val="333333"/>
          <w:sz w:val="24"/>
          <w:szCs w:val="24"/>
          <w:shd w:val="clear" w:color="auto" w:fill="FFFFFF"/>
        </w:rPr>
        <w:t>Du er ikke alene</w:t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(Sebastian)</w:t>
      </w:r>
      <w:r w:rsidR="00E75082">
        <w:rPr>
          <w:rFonts w:cs="Helvetica"/>
          <w:color w:val="333333"/>
          <w:sz w:val="24"/>
          <w:szCs w:val="24"/>
          <w:shd w:val="clear" w:color="auto" w:fill="FFFFFF"/>
        </w:rPr>
        <w:br/>
      </w:r>
      <w:hyperlink r:id="rId4" w:history="1">
        <w:r w:rsidR="00E75082" w:rsidRPr="00DA5F88">
          <w:rPr>
            <w:rStyle w:val="Hyperlink"/>
            <w:rFonts w:cs="Helvetica"/>
            <w:sz w:val="24"/>
            <w:szCs w:val="24"/>
            <w:shd w:val="clear" w:color="auto" w:fill="FFFFFF"/>
          </w:rPr>
          <w:t>https://www.youtube.com/watch?v=WUZuuvnycUM</w:t>
        </w:r>
      </w:hyperlink>
      <w:r w:rsidR="00E75082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  <w:sectPr w:rsidR="00CF56DD" w:rsidSect="00CF56DD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6D7A46" w:rsidRDefault="006D7A46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  <w:r>
        <w:rPr>
          <w:rFonts w:cs="Helvetica"/>
          <w:color w:val="333333"/>
          <w:sz w:val="24"/>
          <w:szCs w:val="24"/>
          <w:shd w:val="clear" w:color="auto" w:fill="FFFFFF"/>
        </w:rPr>
        <w:lastRenderedPageBreak/>
        <w:t>/ D  Dsus / D  Dsus /</w:t>
      </w:r>
    </w:p>
    <w:p w:rsidR="002E3B0C" w:rsidRDefault="00374076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G</w:t>
      </w:r>
      <w:r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Når du ta´r afsted</w:t>
      </w:r>
      <w:r w:rsidR="006D7A46" w:rsidRPr="006D7A46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A                        D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så vend dig ikke om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      G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der´ ingen vej tilbage ,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>E7                  A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hvorfra du kom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G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alle deres remser</w:t>
      </w:r>
      <w:r w:rsidR="006D7A46" w:rsidRPr="006D7A46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       hm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dem kan du uden ad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      E                 A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du kender deres mistro og had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Og du som intet ved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men dog har fået alt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du ved som nok det hele</w:t>
      </w:r>
      <w:r w:rsidR="006D7A46" w:rsidRPr="006D7A46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det' dyrt betalt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Hvis der er en sandhed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skrevet sort på hvidt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så er det den at ingenting er dit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</w:rPr>
        <w:t xml:space="preserve">  </w:t>
      </w:r>
      <w:r w:rsidR="00E75082">
        <w:rPr>
          <w:rFonts w:cs="Helvetica"/>
          <w:color w:val="333333"/>
          <w:sz w:val="24"/>
          <w:szCs w:val="24"/>
        </w:rPr>
        <w:t>D</w:t>
      </w:r>
      <w:r>
        <w:rPr>
          <w:rFonts w:cs="Helvetica"/>
          <w:color w:val="333333"/>
          <w:sz w:val="24"/>
          <w:szCs w:val="24"/>
        </w:rPr>
        <w:t xml:space="preserve">                     G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Du er ikke alene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>A                                   D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der er en der følger dig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2E3B0C">
        <w:rPr>
          <w:rFonts w:cs="Helvetica"/>
          <w:color w:val="333333"/>
          <w:sz w:val="24"/>
          <w:szCs w:val="24"/>
          <w:shd w:val="clear" w:color="auto" w:fill="FFFFFF"/>
        </w:rPr>
        <w:t xml:space="preserve">       </w:t>
      </w:r>
      <w:r w:rsidR="00E15771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  C   H</w:t>
      </w:r>
      <w:r w:rsidR="002E3B0C">
        <w:rPr>
          <w:rFonts w:cs="Helvetica"/>
          <w:color w:val="333333"/>
          <w:sz w:val="24"/>
          <w:szCs w:val="24"/>
          <w:shd w:val="clear" w:color="auto" w:fill="FFFFFF"/>
        </w:rPr>
        <w:t>m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og det´helt på det rene</w:t>
      </w:r>
      <w:r w:rsidR="006D7A46" w:rsidRPr="006D7A46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6D7A46" w:rsidRPr="006D7A46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</w:t>
      </w:r>
      <w:r w:rsidR="002E3B0C">
        <w:rPr>
          <w:rFonts w:cs="Helvetica"/>
          <w:color w:val="333333"/>
          <w:sz w:val="24"/>
          <w:szCs w:val="24"/>
          <w:shd w:val="clear" w:color="auto" w:fill="FFFFFF"/>
        </w:rPr>
        <w:t>E</w:t>
      </w:r>
      <w:r w:rsidR="00E15771">
        <w:rPr>
          <w:rFonts w:cs="Helvetica"/>
          <w:color w:val="333333"/>
          <w:sz w:val="24"/>
          <w:szCs w:val="24"/>
          <w:shd w:val="clear" w:color="auto" w:fill="FFFFFF"/>
        </w:rPr>
        <w:t>7</w:t>
      </w:r>
      <w:r w:rsidR="002E3B0C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A</w:t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D</w:t>
      </w:r>
      <w:r w:rsidR="006D7A46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6D7A46" w:rsidRPr="006D7A46">
        <w:rPr>
          <w:rFonts w:cs="Helvetica"/>
          <w:color w:val="333333"/>
          <w:sz w:val="24"/>
          <w:szCs w:val="24"/>
          <w:shd w:val="clear" w:color="auto" w:fill="FFFFFF"/>
        </w:rPr>
        <w:t>han har det li´som dig - som dig</w:t>
      </w:r>
      <w:r w:rsidR="006D7A46" w:rsidRPr="006D7A46">
        <w:rPr>
          <w:rFonts w:cs="Helvetica"/>
          <w:color w:val="333333"/>
          <w:sz w:val="24"/>
          <w:szCs w:val="24"/>
        </w:rPr>
        <w:br/>
      </w:r>
      <w:r w:rsidR="006D7A46" w:rsidRPr="006D7A46">
        <w:rPr>
          <w:rFonts w:cs="Helvetica"/>
          <w:color w:val="333333"/>
          <w:sz w:val="24"/>
          <w:szCs w:val="24"/>
        </w:rPr>
        <w:br/>
      </w: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</w:p>
    <w:p w:rsidR="00CF56DD" w:rsidRDefault="00CF56DD" w:rsidP="00CF56DD">
      <w:pPr>
        <w:spacing w:after="0"/>
        <w:rPr>
          <w:rFonts w:cs="Helvetica"/>
          <w:color w:val="333333"/>
          <w:sz w:val="24"/>
          <w:szCs w:val="24"/>
          <w:shd w:val="clear" w:color="auto" w:fill="FFFFFF"/>
        </w:rPr>
      </w:pPr>
    </w:p>
    <w:p w:rsidR="00E96A13" w:rsidRPr="006D7A46" w:rsidRDefault="006D7A46" w:rsidP="00CF56DD">
      <w:pPr>
        <w:spacing w:after="0"/>
        <w:rPr>
          <w:sz w:val="24"/>
          <w:szCs w:val="24"/>
        </w:rPr>
      </w:pP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 som kaster sten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gemmer sig bag glas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 ku' ha' fået dit hjerte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 havde ikke plads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for du flytter deres grænser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du kapper deres tov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men du skal frifindes for deres lov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For de står selv for skud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som ejer lov og ret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og de burde dømmes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lige nu er du så træt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men alle deres sønner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og døtre ligeså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vidner mod den verden de har fået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Du er ikke alene</w:t>
      </w:r>
      <w:r w:rsidR="00CF56DD">
        <w:rPr>
          <w:rFonts w:cs="Helvetica"/>
          <w:color w:val="333333"/>
          <w:sz w:val="24"/>
          <w:szCs w:val="24"/>
          <w:shd w:val="clear" w:color="auto" w:fill="FFFFFF"/>
        </w:rPr>
        <w:t xml:space="preserve"> …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Og bli'r du hentet ind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og mærker du en hånd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så bliv ikke bange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du ved hvorfor den kom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der er ikke megen varme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lige her omkring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- jeg tror nok i finder vejen frem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: /Du er ikke alene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der er en der følger dig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og det' helt på det rene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han har det li'som dig- som dig/: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Vi er ikke alene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der er fler der viser trods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og det helt på det rene</w:t>
      </w:r>
      <w:r w:rsidRPr="006D7A46">
        <w:rPr>
          <w:rFonts w:cs="Helvetica"/>
          <w:color w:val="333333"/>
          <w:sz w:val="24"/>
          <w:szCs w:val="24"/>
        </w:rPr>
        <w:br/>
      </w:r>
      <w:r w:rsidRPr="006D7A46">
        <w:rPr>
          <w:rFonts w:cs="Helvetica"/>
          <w:color w:val="333333"/>
          <w:sz w:val="24"/>
          <w:szCs w:val="24"/>
          <w:shd w:val="clear" w:color="auto" w:fill="FFFFFF"/>
        </w:rPr>
        <w:t>de har det li'som os - som os</w:t>
      </w:r>
    </w:p>
    <w:sectPr w:rsidR="00E96A13" w:rsidRPr="006D7A46" w:rsidSect="00CF56DD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6D7A46"/>
    <w:rsid w:val="002E3B0C"/>
    <w:rsid w:val="00374076"/>
    <w:rsid w:val="0041381B"/>
    <w:rsid w:val="00417CCC"/>
    <w:rsid w:val="006D7A46"/>
    <w:rsid w:val="00CF56DD"/>
    <w:rsid w:val="00E15771"/>
    <w:rsid w:val="00E75082"/>
    <w:rsid w:val="00E96A13"/>
    <w:rsid w:val="00EC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6D7A46"/>
  </w:style>
  <w:style w:type="character" w:styleId="Hyperlink">
    <w:name w:val="Hyperlink"/>
    <w:basedOn w:val="Standardskrifttypeiafsnit"/>
    <w:uiPriority w:val="99"/>
    <w:unhideWhenUsed/>
    <w:rsid w:val="00E75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UZuuvnycU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7</cp:revision>
  <dcterms:created xsi:type="dcterms:W3CDTF">2015-05-21T13:18:00Z</dcterms:created>
  <dcterms:modified xsi:type="dcterms:W3CDTF">2015-05-22T21:48:00Z</dcterms:modified>
</cp:coreProperties>
</file>